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F" w:rsidRPr="00D31C02" w:rsidRDefault="000E262E" w:rsidP="00210EB3">
      <w:pPr>
        <w:spacing w:before="120" w:after="0" w:line="240" w:lineRule="auto"/>
        <w:jc w:val="both"/>
        <w:rPr>
          <w:sz w:val="24"/>
          <w:szCs w:val="24"/>
        </w:rPr>
      </w:pPr>
      <w:r w:rsidRPr="00D31C02">
        <w:rPr>
          <w:sz w:val="24"/>
          <w:szCs w:val="24"/>
        </w:rPr>
        <w:t xml:space="preserve">As a special education teacher, I often hear parents and mechanchim utter five dangerous words: “Maybe it will </w:t>
      </w:r>
      <w:r w:rsidR="00580FEC" w:rsidRPr="00D31C02">
        <w:rPr>
          <w:sz w:val="24"/>
          <w:szCs w:val="24"/>
        </w:rPr>
        <w:t>go</w:t>
      </w:r>
      <w:r w:rsidRPr="00D31C02">
        <w:rPr>
          <w:sz w:val="24"/>
          <w:szCs w:val="24"/>
        </w:rPr>
        <w:t xml:space="preserve"> </w:t>
      </w:r>
      <w:r w:rsidR="00580FEC" w:rsidRPr="00D31C02">
        <w:rPr>
          <w:sz w:val="24"/>
          <w:szCs w:val="24"/>
        </w:rPr>
        <w:t>away</w:t>
      </w:r>
      <w:r w:rsidRPr="00D31C02">
        <w:rPr>
          <w:sz w:val="24"/>
          <w:szCs w:val="24"/>
        </w:rPr>
        <w:t>.” After all, why invest time and resources into fixing a problem that might correct it</w:t>
      </w:r>
      <w:r w:rsidR="00331F44" w:rsidRPr="00D31C02">
        <w:rPr>
          <w:sz w:val="24"/>
          <w:szCs w:val="24"/>
        </w:rPr>
        <w:t xml:space="preserve">self in time. As in many areas of life, a cost-risk analysis has to be made. </w:t>
      </w:r>
    </w:p>
    <w:p w:rsidR="00FB2742" w:rsidRPr="00D31C02" w:rsidRDefault="002F286C" w:rsidP="007D61DF">
      <w:pPr>
        <w:spacing w:before="120" w:after="0" w:line="240" w:lineRule="auto"/>
        <w:jc w:val="both"/>
        <w:rPr>
          <w:sz w:val="24"/>
          <w:szCs w:val="24"/>
        </w:rPr>
      </w:pPr>
      <w:r w:rsidRPr="00D31C02">
        <w:rPr>
          <w:sz w:val="24"/>
          <w:szCs w:val="24"/>
        </w:rPr>
        <w:t>Waiting save</w:t>
      </w:r>
      <w:r w:rsidR="00502095" w:rsidRPr="00D31C02">
        <w:rPr>
          <w:sz w:val="24"/>
          <w:szCs w:val="24"/>
        </w:rPr>
        <w:t>s</w:t>
      </w:r>
      <w:r w:rsidRPr="00D31C02">
        <w:rPr>
          <w:sz w:val="24"/>
          <w:szCs w:val="24"/>
        </w:rPr>
        <w:t xml:space="preserve"> money, </w:t>
      </w:r>
      <w:r w:rsidR="00502095" w:rsidRPr="00D31C02">
        <w:rPr>
          <w:sz w:val="24"/>
          <w:szCs w:val="24"/>
        </w:rPr>
        <w:t>does not</w:t>
      </w:r>
      <w:r w:rsidRPr="00D31C02">
        <w:rPr>
          <w:sz w:val="24"/>
          <w:szCs w:val="24"/>
        </w:rPr>
        <w:t xml:space="preserve"> </w:t>
      </w:r>
      <w:r w:rsidR="00502095" w:rsidRPr="00D31C02">
        <w:rPr>
          <w:sz w:val="24"/>
          <w:szCs w:val="24"/>
        </w:rPr>
        <w:t>interfere</w:t>
      </w:r>
      <w:r w:rsidRPr="00D31C02">
        <w:rPr>
          <w:sz w:val="24"/>
          <w:szCs w:val="24"/>
        </w:rPr>
        <w:t xml:space="preserve"> </w:t>
      </w:r>
      <w:r w:rsidR="007D61DF" w:rsidRPr="00D31C02">
        <w:rPr>
          <w:sz w:val="24"/>
          <w:szCs w:val="24"/>
        </w:rPr>
        <w:t>with</w:t>
      </w:r>
      <w:r w:rsidRPr="00D31C02">
        <w:rPr>
          <w:sz w:val="24"/>
          <w:szCs w:val="24"/>
        </w:rPr>
        <w:t xml:space="preserve"> the classroom routine, and </w:t>
      </w:r>
      <w:r w:rsidR="00502095" w:rsidRPr="00D31C02">
        <w:rPr>
          <w:sz w:val="24"/>
          <w:szCs w:val="24"/>
        </w:rPr>
        <w:t>has no</w:t>
      </w:r>
      <w:r w:rsidRPr="00D31C02">
        <w:rPr>
          <w:sz w:val="24"/>
          <w:szCs w:val="24"/>
        </w:rPr>
        <w:t xml:space="preserve"> sti</w:t>
      </w:r>
      <w:r w:rsidR="00502095" w:rsidRPr="00D31C02">
        <w:rPr>
          <w:sz w:val="24"/>
          <w:szCs w:val="24"/>
        </w:rPr>
        <w:t>gma</w:t>
      </w:r>
      <w:r w:rsidRPr="00D31C02">
        <w:rPr>
          <w:sz w:val="24"/>
          <w:szCs w:val="24"/>
        </w:rPr>
        <w:t xml:space="preserve">. </w:t>
      </w:r>
      <w:r w:rsidR="000D2E6F" w:rsidRPr="00D31C02">
        <w:rPr>
          <w:sz w:val="24"/>
          <w:szCs w:val="24"/>
        </w:rPr>
        <w:t xml:space="preserve">However, </w:t>
      </w:r>
      <w:r w:rsidR="007D61DF" w:rsidRPr="00D31C02">
        <w:rPr>
          <w:sz w:val="24"/>
          <w:szCs w:val="24"/>
        </w:rPr>
        <w:t>it</w:t>
      </w:r>
      <w:r w:rsidRPr="00D31C02">
        <w:rPr>
          <w:sz w:val="24"/>
          <w:szCs w:val="24"/>
        </w:rPr>
        <w:t xml:space="preserve"> can also </w:t>
      </w:r>
      <w:r w:rsidR="00580FEC" w:rsidRPr="00D31C02">
        <w:rPr>
          <w:sz w:val="24"/>
          <w:szCs w:val="24"/>
        </w:rPr>
        <w:t>squander</w:t>
      </w:r>
      <w:r w:rsidRPr="00D31C02">
        <w:rPr>
          <w:sz w:val="24"/>
          <w:szCs w:val="24"/>
        </w:rPr>
        <w:t xml:space="preserve"> valuable time, cause a child </w:t>
      </w:r>
      <w:r w:rsidR="00502095" w:rsidRPr="00D31C02">
        <w:rPr>
          <w:sz w:val="24"/>
          <w:szCs w:val="24"/>
        </w:rPr>
        <w:t>to be years behind academically and</w:t>
      </w:r>
      <w:r w:rsidRPr="00D31C02">
        <w:rPr>
          <w:sz w:val="24"/>
          <w:szCs w:val="24"/>
        </w:rPr>
        <w:t xml:space="preserve"> contribute to low sel</w:t>
      </w:r>
      <w:r w:rsidR="00502095" w:rsidRPr="00D31C02">
        <w:rPr>
          <w:sz w:val="24"/>
          <w:szCs w:val="24"/>
        </w:rPr>
        <w:t>f-esteem</w:t>
      </w:r>
      <w:r w:rsidRPr="00D31C02">
        <w:rPr>
          <w:sz w:val="24"/>
          <w:szCs w:val="24"/>
        </w:rPr>
        <w:t>.</w:t>
      </w:r>
      <w:r w:rsidR="000D2E6F" w:rsidRPr="00D31C02">
        <w:rPr>
          <w:sz w:val="24"/>
          <w:szCs w:val="24"/>
        </w:rPr>
        <w:t xml:space="preserve"> This is especially true with boys. If the requisite language skills are not in place by the time they start learning Gemara, Gemara can mark the beginning of a downward spiral.</w:t>
      </w:r>
    </w:p>
    <w:p w:rsidR="00FB2742" w:rsidRPr="00D31C02" w:rsidRDefault="00FB2742" w:rsidP="00CA0224">
      <w:pPr>
        <w:spacing w:before="120" w:after="0" w:line="240" w:lineRule="auto"/>
        <w:jc w:val="both"/>
        <w:rPr>
          <w:sz w:val="24"/>
          <w:szCs w:val="24"/>
        </w:rPr>
      </w:pPr>
      <w:r w:rsidRPr="00D31C02">
        <w:rPr>
          <w:sz w:val="24"/>
          <w:szCs w:val="24"/>
        </w:rPr>
        <w:t>Parents often consult with their child’s teacher to see how their child is performing</w:t>
      </w:r>
      <w:r w:rsidR="000D2E6F" w:rsidRPr="00D31C02">
        <w:rPr>
          <w:sz w:val="24"/>
          <w:szCs w:val="24"/>
        </w:rPr>
        <w:t xml:space="preserve"> </w:t>
      </w:r>
      <w:r w:rsidRPr="00D31C02">
        <w:rPr>
          <w:sz w:val="24"/>
          <w:szCs w:val="24"/>
        </w:rPr>
        <w:t xml:space="preserve">in class. It is important for teachers to </w:t>
      </w:r>
      <w:r w:rsidR="00CA0224" w:rsidRPr="00D31C02">
        <w:rPr>
          <w:sz w:val="24"/>
          <w:szCs w:val="24"/>
        </w:rPr>
        <w:t xml:space="preserve">respond </w:t>
      </w:r>
      <w:r w:rsidRPr="00D31C02">
        <w:rPr>
          <w:sz w:val="24"/>
          <w:szCs w:val="24"/>
        </w:rPr>
        <w:t>base</w:t>
      </w:r>
      <w:r w:rsidR="00CA0224" w:rsidRPr="00D31C02">
        <w:rPr>
          <w:sz w:val="24"/>
          <w:szCs w:val="24"/>
        </w:rPr>
        <w:t xml:space="preserve">d </w:t>
      </w:r>
      <w:r w:rsidRPr="00D31C02">
        <w:rPr>
          <w:sz w:val="24"/>
          <w:szCs w:val="24"/>
        </w:rPr>
        <w:t>on “authentic assessments.” Just because a child is passing the class does not mean there are no issues. For example, some children have better recognition memory than recall memory. Therefore, they might do better on a multiple choice test than on a fill in the blank test. Such children could pass all the tests but still not be able to translate a passuk by themselves. Master teachers use a variety of testing formats in order to obtain an accurate assessment of the child’s performance.</w:t>
      </w:r>
      <w:r w:rsidR="00CA0224" w:rsidRPr="00D31C02">
        <w:rPr>
          <w:sz w:val="24"/>
          <w:szCs w:val="24"/>
        </w:rPr>
        <w:t xml:space="preserve"> </w:t>
      </w:r>
    </w:p>
    <w:p w:rsidR="00FB2742" w:rsidRPr="00D31C02" w:rsidRDefault="00FB2742" w:rsidP="00350EAD">
      <w:pPr>
        <w:spacing w:before="120" w:after="0" w:line="240" w:lineRule="auto"/>
        <w:jc w:val="both"/>
        <w:rPr>
          <w:sz w:val="24"/>
          <w:szCs w:val="24"/>
        </w:rPr>
      </w:pPr>
      <w:r w:rsidRPr="00D31C02">
        <w:rPr>
          <w:sz w:val="24"/>
          <w:szCs w:val="24"/>
        </w:rPr>
        <w:t xml:space="preserve">Teachers also have to be careful not to minimize </w:t>
      </w:r>
      <w:r w:rsidR="00D31C02">
        <w:rPr>
          <w:sz w:val="24"/>
          <w:szCs w:val="24"/>
        </w:rPr>
        <w:t xml:space="preserve">parental </w:t>
      </w:r>
      <w:r w:rsidRPr="00D31C02">
        <w:rPr>
          <w:sz w:val="24"/>
          <w:szCs w:val="24"/>
        </w:rPr>
        <w:t xml:space="preserve">concerns by comparing the child to his siblings or other students who had weaknesses that </w:t>
      </w:r>
      <w:r w:rsidR="000C4D9A" w:rsidRPr="00D31C02">
        <w:rPr>
          <w:sz w:val="24"/>
          <w:szCs w:val="24"/>
        </w:rPr>
        <w:t>self-corrected</w:t>
      </w:r>
      <w:r w:rsidR="00350EAD" w:rsidRPr="00D31C02">
        <w:rPr>
          <w:sz w:val="24"/>
          <w:szCs w:val="24"/>
        </w:rPr>
        <w:t xml:space="preserve"> in time</w:t>
      </w:r>
      <w:r w:rsidRPr="00D31C02">
        <w:rPr>
          <w:sz w:val="24"/>
          <w:szCs w:val="24"/>
        </w:rPr>
        <w:t xml:space="preserve">. Each student is unique </w:t>
      </w:r>
      <w:r w:rsidR="000C4D9A" w:rsidRPr="00D31C02">
        <w:rPr>
          <w:sz w:val="24"/>
          <w:szCs w:val="24"/>
        </w:rPr>
        <w:t>and needs to be evaluated on his own merits.</w:t>
      </w:r>
      <w:r w:rsidR="00CA0224" w:rsidRPr="00D31C02">
        <w:rPr>
          <w:sz w:val="24"/>
          <w:szCs w:val="24"/>
        </w:rPr>
        <w:t xml:space="preserve"> While intuition can play an important role, actual data is vital as </w:t>
      </w:r>
      <w:r w:rsidR="00350EAD" w:rsidRPr="00D31C02">
        <w:rPr>
          <w:sz w:val="24"/>
          <w:szCs w:val="24"/>
        </w:rPr>
        <w:t>well</w:t>
      </w:r>
      <w:r w:rsidR="00CA0224" w:rsidRPr="00D31C02">
        <w:rPr>
          <w:sz w:val="24"/>
          <w:szCs w:val="24"/>
        </w:rPr>
        <w:t>. If a teacher does not possess enough actual evidence of a student’s real progress, then perhaps the teacher or another individual should evaluate the student’s mastery of the classroom material</w:t>
      </w:r>
      <w:r w:rsidR="00350EAD" w:rsidRPr="00D31C02">
        <w:rPr>
          <w:sz w:val="24"/>
          <w:szCs w:val="24"/>
        </w:rPr>
        <w:t xml:space="preserve"> and basic language skills</w:t>
      </w:r>
      <w:r w:rsidR="00CA0224" w:rsidRPr="00D31C02">
        <w:rPr>
          <w:sz w:val="24"/>
          <w:szCs w:val="24"/>
        </w:rPr>
        <w:t>.</w:t>
      </w:r>
    </w:p>
    <w:p w:rsidR="00580FEC" w:rsidRPr="00D31C02" w:rsidRDefault="00580FEC" w:rsidP="00350EAD">
      <w:pPr>
        <w:spacing w:before="120" w:after="0" w:line="240" w:lineRule="auto"/>
        <w:jc w:val="both"/>
        <w:rPr>
          <w:sz w:val="24"/>
          <w:szCs w:val="24"/>
        </w:rPr>
      </w:pPr>
      <w:r w:rsidRPr="00D31C02">
        <w:rPr>
          <w:sz w:val="24"/>
          <w:szCs w:val="24"/>
        </w:rPr>
        <w:t xml:space="preserve">My experience </w:t>
      </w:r>
      <w:r w:rsidR="00EB4337" w:rsidRPr="00D31C02">
        <w:rPr>
          <w:sz w:val="24"/>
          <w:szCs w:val="24"/>
        </w:rPr>
        <w:t>is</w:t>
      </w:r>
      <w:r w:rsidRPr="00D31C02">
        <w:rPr>
          <w:sz w:val="24"/>
          <w:szCs w:val="24"/>
        </w:rPr>
        <w:t xml:space="preserve"> that children who exhibit certain “red flags” should be assessed</w:t>
      </w:r>
      <w:r w:rsidR="00350EAD" w:rsidRPr="00D31C02">
        <w:rPr>
          <w:sz w:val="24"/>
          <w:szCs w:val="24"/>
        </w:rPr>
        <w:t xml:space="preserve"> and monitored</w:t>
      </w:r>
      <w:r w:rsidRPr="00D31C02">
        <w:rPr>
          <w:sz w:val="24"/>
          <w:szCs w:val="24"/>
        </w:rPr>
        <w:t xml:space="preserve"> to </w:t>
      </w:r>
      <w:r w:rsidR="00350EAD" w:rsidRPr="00D31C02">
        <w:rPr>
          <w:sz w:val="24"/>
          <w:szCs w:val="24"/>
        </w:rPr>
        <w:t>determine</w:t>
      </w:r>
      <w:r w:rsidRPr="00D31C02">
        <w:rPr>
          <w:sz w:val="24"/>
          <w:szCs w:val="24"/>
        </w:rPr>
        <w:t xml:space="preserve"> if remediation is appropriate:</w:t>
      </w:r>
    </w:p>
    <w:p w:rsidR="00CA0224" w:rsidRPr="00D31C02" w:rsidRDefault="00580FEC" w:rsidP="00210EB3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D31C02">
        <w:rPr>
          <w:sz w:val="24"/>
          <w:szCs w:val="24"/>
        </w:rPr>
        <w:t xml:space="preserve">Difficulty acquiring the mechanics of kriah </w:t>
      </w:r>
    </w:p>
    <w:p w:rsidR="00580FEC" w:rsidRPr="00D31C02" w:rsidRDefault="00CA0224" w:rsidP="00210EB3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D31C02">
        <w:rPr>
          <w:sz w:val="24"/>
          <w:szCs w:val="24"/>
        </w:rPr>
        <w:t>Difficulty in learning to read English</w:t>
      </w:r>
    </w:p>
    <w:p w:rsidR="00CA0224" w:rsidRPr="00D31C02" w:rsidRDefault="00580FEC" w:rsidP="00210EB3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D31C02">
        <w:rPr>
          <w:sz w:val="24"/>
          <w:szCs w:val="24"/>
        </w:rPr>
        <w:t xml:space="preserve">Difficulty translating basic Chumash words </w:t>
      </w:r>
    </w:p>
    <w:p w:rsidR="00580FEC" w:rsidRPr="00D31C02" w:rsidRDefault="00580FEC" w:rsidP="00210EB3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 w:rsidRPr="00D31C02">
        <w:rPr>
          <w:sz w:val="24"/>
          <w:szCs w:val="24"/>
        </w:rPr>
        <w:t xml:space="preserve">Kriah is worse </w:t>
      </w:r>
      <w:r w:rsidR="00210EB3" w:rsidRPr="00D31C02">
        <w:rPr>
          <w:sz w:val="24"/>
          <w:szCs w:val="24"/>
        </w:rPr>
        <w:t>when</w:t>
      </w:r>
      <w:r w:rsidRPr="00D31C02">
        <w:rPr>
          <w:sz w:val="24"/>
          <w:szCs w:val="24"/>
        </w:rPr>
        <w:t xml:space="preserve"> translating passukim</w:t>
      </w:r>
      <w:bookmarkStart w:id="0" w:name="_GoBack"/>
      <w:bookmarkEnd w:id="0"/>
    </w:p>
    <w:p w:rsidR="00350EAD" w:rsidRPr="00D31C02" w:rsidRDefault="00C00091" w:rsidP="00350EAD">
      <w:pPr>
        <w:spacing w:before="120" w:after="0" w:line="240" w:lineRule="auto"/>
        <w:jc w:val="both"/>
        <w:rPr>
          <w:sz w:val="24"/>
          <w:szCs w:val="24"/>
        </w:rPr>
      </w:pPr>
      <w:r w:rsidRPr="00D31C02">
        <w:rPr>
          <w:sz w:val="24"/>
          <w:szCs w:val="24"/>
        </w:rPr>
        <w:t>The mind is most flexible through</w:t>
      </w:r>
      <w:r w:rsidR="007D61DF" w:rsidRPr="00D31C02">
        <w:rPr>
          <w:sz w:val="24"/>
          <w:szCs w:val="24"/>
        </w:rPr>
        <w:t xml:space="preserve"> the</w:t>
      </w:r>
      <w:r w:rsidRPr="00D31C02">
        <w:rPr>
          <w:sz w:val="24"/>
          <w:szCs w:val="24"/>
        </w:rPr>
        <w:t xml:space="preserve"> third grade. Early intervention not only prevents </w:t>
      </w:r>
      <w:r w:rsidR="00350EAD" w:rsidRPr="00D31C02">
        <w:rPr>
          <w:sz w:val="24"/>
          <w:szCs w:val="24"/>
        </w:rPr>
        <w:t>many</w:t>
      </w:r>
      <w:r w:rsidRPr="00D31C02">
        <w:rPr>
          <w:sz w:val="24"/>
          <w:szCs w:val="24"/>
        </w:rPr>
        <w:t xml:space="preserve"> problems that can result from waiting to</w:t>
      </w:r>
      <w:r w:rsidR="00210EB3" w:rsidRPr="00D31C02">
        <w:rPr>
          <w:sz w:val="24"/>
          <w:szCs w:val="24"/>
        </w:rPr>
        <w:t>o long</w:t>
      </w:r>
      <w:r w:rsidRPr="00D31C02">
        <w:rPr>
          <w:sz w:val="24"/>
          <w:szCs w:val="24"/>
        </w:rPr>
        <w:t>, but it also taps into the most opportune time to teach language skills to children. Remediation can</w:t>
      </w:r>
      <w:r w:rsidR="009C6E19" w:rsidRPr="00D31C02">
        <w:rPr>
          <w:sz w:val="24"/>
          <w:szCs w:val="24"/>
        </w:rPr>
        <w:t xml:space="preserve"> also</w:t>
      </w:r>
      <w:r w:rsidRPr="00D31C02">
        <w:rPr>
          <w:sz w:val="24"/>
          <w:szCs w:val="24"/>
        </w:rPr>
        <w:t xml:space="preserve"> help older children and teenagers tremendously, but the effect is geometrically enhanced when the intervention is done early </w:t>
      </w:r>
      <w:r w:rsidR="000D2E6F" w:rsidRPr="00D31C02">
        <w:rPr>
          <w:sz w:val="24"/>
          <w:szCs w:val="24"/>
        </w:rPr>
        <w:t>on</w:t>
      </w:r>
      <w:r w:rsidRPr="00D31C02">
        <w:rPr>
          <w:sz w:val="24"/>
          <w:szCs w:val="24"/>
        </w:rPr>
        <w:t>.</w:t>
      </w:r>
      <w:r w:rsidR="009C6E19" w:rsidRPr="00D31C02">
        <w:rPr>
          <w:sz w:val="24"/>
          <w:szCs w:val="24"/>
        </w:rPr>
        <w:t xml:space="preserve"> </w:t>
      </w:r>
      <w:r w:rsidR="00350EAD" w:rsidRPr="00D31C02">
        <w:rPr>
          <w:sz w:val="24"/>
          <w:szCs w:val="24"/>
        </w:rPr>
        <w:t>Time really is of the essence.</w:t>
      </w:r>
      <w:r w:rsidR="00350EAD" w:rsidRPr="00D31C02">
        <w:rPr>
          <w:sz w:val="24"/>
          <w:szCs w:val="24"/>
        </w:rPr>
        <w:t xml:space="preserve"> Therefore</w:t>
      </w:r>
      <w:r w:rsidR="00350EAD" w:rsidRPr="00D31C02">
        <w:rPr>
          <w:sz w:val="24"/>
          <w:szCs w:val="24"/>
        </w:rPr>
        <w:t xml:space="preserve">, </w:t>
      </w:r>
      <w:r w:rsidR="00350EAD" w:rsidRPr="00D31C02">
        <w:rPr>
          <w:sz w:val="24"/>
          <w:szCs w:val="24"/>
        </w:rPr>
        <w:t xml:space="preserve">primary grade </w:t>
      </w:r>
      <w:r w:rsidR="00350EAD" w:rsidRPr="00D31C02">
        <w:rPr>
          <w:sz w:val="24"/>
          <w:szCs w:val="24"/>
        </w:rPr>
        <w:t xml:space="preserve">teachers should give much credence to parental intuition. While parents might not be educators, they do know their children. If a parent has a feeling that there is something academically amiss with their child, their concerns should be given credence and not be dismissed flippantly. </w:t>
      </w:r>
    </w:p>
    <w:p w:rsidR="000D2E6F" w:rsidRPr="00D31C02" w:rsidRDefault="000D2E6F" w:rsidP="005A7A76">
      <w:pPr>
        <w:spacing w:before="120" w:after="0" w:line="240" w:lineRule="auto"/>
        <w:jc w:val="both"/>
        <w:rPr>
          <w:sz w:val="24"/>
          <w:szCs w:val="24"/>
        </w:rPr>
      </w:pPr>
      <w:r w:rsidRPr="00D31C02">
        <w:rPr>
          <w:sz w:val="24"/>
          <w:szCs w:val="24"/>
        </w:rPr>
        <w:t xml:space="preserve">Once </w:t>
      </w:r>
      <w:r w:rsidR="000B1F05" w:rsidRPr="00D31C02">
        <w:rPr>
          <w:sz w:val="24"/>
          <w:szCs w:val="24"/>
        </w:rPr>
        <w:t>the</w:t>
      </w:r>
      <w:r w:rsidRPr="00D31C02">
        <w:rPr>
          <w:sz w:val="24"/>
          <w:szCs w:val="24"/>
        </w:rPr>
        <w:t xml:space="preserve"> decision is made to provide remediation, it is important to choose someone who can identify the </w:t>
      </w:r>
      <w:r w:rsidR="007D61DF" w:rsidRPr="00D31C02">
        <w:rPr>
          <w:sz w:val="24"/>
          <w:szCs w:val="24"/>
        </w:rPr>
        <w:t xml:space="preserve">areas of </w:t>
      </w:r>
      <w:r w:rsidRPr="00D31C02">
        <w:rPr>
          <w:sz w:val="24"/>
          <w:szCs w:val="24"/>
        </w:rPr>
        <w:t xml:space="preserve">weakness and who has a concrete plan and methodology for </w:t>
      </w:r>
      <w:r w:rsidR="00686D60" w:rsidRPr="00D31C02">
        <w:rPr>
          <w:sz w:val="24"/>
          <w:szCs w:val="24"/>
        </w:rPr>
        <w:t xml:space="preserve">correcting </w:t>
      </w:r>
      <w:r w:rsidR="007D61DF" w:rsidRPr="00D31C02">
        <w:rPr>
          <w:sz w:val="24"/>
          <w:szCs w:val="24"/>
        </w:rPr>
        <w:t>them</w:t>
      </w:r>
      <w:r w:rsidR="00686D60" w:rsidRPr="00D31C02">
        <w:rPr>
          <w:sz w:val="24"/>
          <w:szCs w:val="24"/>
        </w:rPr>
        <w:t xml:space="preserve">. </w:t>
      </w:r>
      <w:r w:rsidR="005A7A76" w:rsidRPr="00D31C02">
        <w:rPr>
          <w:sz w:val="24"/>
          <w:szCs w:val="24"/>
        </w:rPr>
        <w:t xml:space="preserve">Considerable time and money can be spent on well-meaning tutors who do not understand the child’s issues or how to address them. A qualified instructor who knows how to help the child gain the skills that he is missing is well worth the price and will save considerable </w:t>
      </w:r>
      <w:r w:rsidR="005A7A76" w:rsidRPr="00D31C02">
        <w:rPr>
          <w:sz w:val="24"/>
          <w:szCs w:val="24"/>
        </w:rPr>
        <w:lastRenderedPageBreak/>
        <w:t xml:space="preserve">resources in the long-term. </w:t>
      </w:r>
      <w:r w:rsidR="00686D60" w:rsidRPr="00D31C02">
        <w:rPr>
          <w:sz w:val="24"/>
          <w:szCs w:val="24"/>
        </w:rPr>
        <w:t xml:space="preserve">Bezras Hashem, no child should need </w:t>
      </w:r>
      <w:r w:rsidR="005A7A76" w:rsidRPr="00D31C02">
        <w:rPr>
          <w:sz w:val="24"/>
          <w:szCs w:val="24"/>
        </w:rPr>
        <w:t>remediation</w:t>
      </w:r>
      <w:r w:rsidR="00686D60" w:rsidRPr="00D31C02">
        <w:rPr>
          <w:sz w:val="24"/>
          <w:szCs w:val="24"/>
        </w:rPr>
        <w:t>, but getting the right help when it is needed can make a</w:t>
      </w:r>
      <w:r w:rsidR="00674ADF" w:rsidRPr="00D31C02">
        <w:rPr>
          <w:sz w:val="24"/>
          <w:szCs w:val="24"/>
        </w:rPr>
        <w:t>n</w:t>
      </w:r>
      <w:r w:rsidR="00686D60" w:rsidRPr="00D31C02">
        <w:rPr>
          <w:sz w:val="24"/>
          <w:szCs w:val="24"/>
        </w:rPr>
        <w:t xml:space="preserve"> </w:t>
      </w:r>
      <w:r w:rsidR="00674ADF" w:rsidRPr="00D31C02">
        <w:rPr>
          <w:sz w:val="24"/>
          <w:szCs w:val="24"/>
        </w:rPr>
        <w:t>incredible</w:t>
      </w:r>
      <w:r w:rsidR="00686D60" w:rsidRPr="00D31C02">
        <w:rPr>
          <w:sz w:val="24"/>
          <w:szCs w:val="24"/>
        </w:rPr>
        <w:t xml:space="preserve"> difference in a child’s life.</w:t>
      </w:r>
    </w:p>
    <w:sectPr w:rsidR="000D2E6F" w:rsidRPr="00D31C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4E" w:rsidRDefault="008E434E" w:rsidP="00C11A1A">
      <w:pPr>
        <w:spacing w:after="0" w:line="240" w:lineRule="auto"/>
      </w:pPr>
      <w:r>
        <w:separator/>
      </w:r>
    </w:p>
  </w:endnote>
  <w:endnote w:type="continuationSeparator" w:id="0">
    <w:p w:rsidR="008E434E" w:rsidRDefault="008E434E" w:rsidP="00C1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4E" w:rsidRDefault="008E434E" w:rsidP="00C11A1A">
      <w:pPr>
        <w:spacing w:after="0" w:line="240" w:lineRule="auto"/>
      </w:pPr>
      <w:r>
        <w:separator/>
      </w:r>
    </w:p>
  </w:footnote>
  <w:footnote w:type="continuationSeparator" w:id="0">
    <w:p w:rsidR="008E434E" w:rsidRDefault="008E434E" w:rsidP="00C1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FA" w:rsidRDefault="00C11A1A" w:rsidP="00C11A1A">
    <w:pPr>
      <w:spacing w:before="120" w:after="0" w:line="240" w:lineRule="auto"/>
      <w:jc w:val="center"/>
      <w:rPr>
        <w:b/>
        <w:bCs/>
        <w:sz w:val="24"/>
        <w:szCs w:val="24"/>
      </w:rPr>
    </w:pPr>
    <w:r w:rsidRPr="007D61DF">
      <w:rPr>
        <w:b/>
        <w:bCs/>
        <w:sz w:val="24"/>
        <w:szCs w:val="24"/>
      </w:rPr>
      <w:t>FIVE DANGEROUS WORDS</w:t>
    </w:r>
    <w:r>
      <w:rPr>
        <w:b/>
        <w:bCs/>
        <w:sz w:val="24"/>
        <w:szCs w:val="24"/>
      </w:rPr>
      <w:t xml:space="preserve"> </w:t>
    </w:r>
  </w:p>
  <w:p w:rsidR="00C11A1A" w:rsidRPr="007D61DF" w:rsidRDefault="00D31C02" w:rsidP="00C11A1A">
    <w:pPr>
      <w:spacing w:before="120"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By</w:t>
    </w:r>
    <w:r w:rsidR="00C11A1A">
      <w:rPr>
        <w:b/>
        <w:bCs/>
        <w:sz w:val="24"/>
        <w:szCs w:val="24"/>
      </w:rPr>
      <w:t xml:space="preserve"> Rabbi Yaakov Aichenbaum</w:t>
    </w:r>
    <w:r w:rsidR="00E45BFA">
      <w:rPr>
        <w:b/>
        <w:bCs/>
        <w:sz w:val="24"/>
        <w:szCs w:val="24"/>
      </w:rPr>
      <w:t>, MA Spec. Edu.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5469"/>
    <w:multiLevelType w:val="hybridMultilevel"/>
    <w:tmpl w:val="20DE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2E"/>
    <w:rsid w:val="000B1F05"/>
    <w:rsid w:val="000C4D9A"/>
    <w:rsid w:val="000D2E6F"/>
    <w:rsid w:val="000E262E"/>
    <w:rsid w:val="000F4444"/>
    <w:rsid w:val="00210EB3"/>
    <w:rsid w:val="00284C2D"/>
    <w:rsid w:val="002F286C"/>
    <w:rsid w:val="00331F44"/>
    <w:rsid w:val="00350EAD"/>
    <w:rsid w:val="00372844"/>
    <w:rsid w:val="00502095"/>
    <w:rsid w:val="00580FEC"/>
    <w:rsid w:val="005A7A76"/>
    <w:rsid w:val="00656DDC"/>
    <w:rsid w:val="00674ADF"/>
    <w:rsid w:val="00686D60"/>
    <w:rsid w:val="007A2773"/>
    <w:rsid w:val="007D61DF"/>
    <w:rsid w:val="008E434E"/>
    <w:rsid w:val="009C6E19"/>
    <w:rsid w:val="00C00091"/>
    <w:rsid w:val="00C11A1A"/>
    <w:rsid w:val="00CA0224"/>
    <w:rsid w:val="00D0556C"/>
    <w:rsid w:val="00D31C02"/>
    <w:rsid w:val="00E45BFA"/>
    <w:rsid w:val="00EB4337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1A"/>
  </w:style>
  <w:style w:type="paragraph" w:styleId="Footer">
    <w:name w:val="footer"/>
    <w:basedOn w:val="Normal"/>
    <w:link w:val="FooterChar"/>
    <w:uiPriority w:val="99"/>
    <w:unhideWhenUsed/>
    <w:rsid w:val="00C1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1A"/>
  </w:style>
  <w:style w:type="paragraph" w:styleId="BalloonText">
    <w:name w:val="Balloon Text"/>
    <w:basedOn w:val="Normal"/>
    <w:link w:val="BalloonTextChar"/>
    <w:uiPriority w:val="99"/>
    <w:semiHidden/>
    <w:unhideWhenUsed/>
    <w:rsid w:val="00C1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1A"/>
  </w:style>
  <w:style w:type="paragraph" w:styleId="Footer">
    <w:name w:val="footer"/>
    <w:basedOn w:val="Normal"/>
    <w:link w:val="FooterChar"/>
    <w:uiPriority w:val="99"/>
    <w:unhideWhenUsed/>
    <w:rsid w:val="00C1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1A"/>
  </w:style>
  <w:style w:type="paragraph" w:styleId="BalloonText">
    <w:name w:val="Balloon Text"/>
    <w:basedOn w:val="Normal"/>
    <w:link w:val="BalloonTextChar"/>
    <w:uiPriority w:val="99"/>
    <w:semiHidden/>
    <w:unhideWhenUsed/>
    <w:rsid w:val="00C1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</Pages>
  <Words>578</Words>
  <Characters>2924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yaakov aichenbaum</dc:creator>
  <cp:lastModifiedBy>yaakov aichenbaum</cp:lastModifiedBy>
  <cp:revision>18</cp:revision>
  <dcterms:created xsi:type="dcterms:W3CDTF">2015-06-26T13:15:00Z</dcterms:created>
  <dcterms:modified xsi:type="dcterms:W3CDTF">2015-08-05T19:17:00Z</dcterms:modified>
</cp:coreProperties>
</file>